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33" w:rsidRDefault="005E6D33" w:rsidP="005E6D33">
      <w:r>
        <w:t>1.</w:t>
      </w:r>
      <w:r>
        <w:tab/>
        <w:t>Открыть сайт media.ranepa.ni;</w:t>
      </w:r>
    </w:p>
    <w:p w:rsidR="005E6D33" w:rsidRDefault="005E6D33" w:rsidP="005E6D33">
      <w:r>
        <w:t>2.</w:t>
      </w:r>
      <w:r>
        <w:tab/>
        <w:t xml:space="preserve">Перейти по ссылке «22 нюня. Видеоконференция с участием Заместителя Министра образования к науки РФ </w:t>
      </w:r>
      <w:proofErr w:type="spellStart"/>
      <w:r>
        <w:t>Каганова</w:t>
      </w:r>
      <w:proofErr w:type="spellEnd"/>
      <w:r>
        <w:t xml:space="preserve"> Вениамина Шаевича»;</w:t>
      </w:r>
    </w:p>
    <w:p w:rsidR="005E6D33" w:rsidRDefault="005E6D33" w:rsidP="005E6D33">
      <w:r>
        <w:t>3.</w:t>
      </w:r>
      <w:r>
        <w:tab/>
        <w:t>Перейти по ссылке «Регистрация участников»;</w:t>
      </w:r>
    </w:p>
    <w:p w:rsidR="005E6D33" w:rsidRDefault="005E6D33" w:rsidP="005E6D33">
      <w:r>
        <w:t>4.</w:t>
      </w:r>
      <w:r>
        <w:tab/>
        <w:t>Заполнить поля, следуя рекомендациям на странице;</w:t>
      </w:r>
    </w:p>
    <w:p w:rsidR="005E6D33" w:rsidRDefault="005E6D33" w:rsidP="005E6D33">
      <w:r>
        <w:t>5.</w:t>
      </w:r>
      <w:r>
        <w:tab/>
        <w:t xml:space="preserve">Указанные данные будут активированы в 10.00 МСК на следующий день (если Вы зарегистрировались менее чем за 24 часа до начала </w:t>
      </w:r>
      <w:proofErr w:type="spellStart"/>
      <w:r>
        <w:t>вебинара</w:t>
      </w:r>
      <w:proofErr w:type="spellEnd"/>
      <w:r>
        <w:t>, то окончательная активация произойдет за час до начала конференции);</w:t>
      </w:r>
    </w:p>
    <w:p w:rsidR="005E6D33" w:rsidRDefault="005E6D33" w:rsidP="005E6D33">
      <w:r>
        <w:t>6.</w:t>
      </w:r>
      <w:r>
        <w:tab/>
        <w:t xml:space="preserve">До начала мероприятия необходимо проверить доступность трансляции по Вашему </w:t>
      </w:r>
      <w:r>
        <w:t>логину и паролю, введенному ране</w:t>
      </w:r>
      <w:r>
        <w:t>е на странице регистрации;</w:t>
      </w:r>
    </w:p>
    <w:p w:rsidR="005E6D33" w:rsidRDefault="005E6D33" w:rsidP="005E6D33">
      <w:r>
        <w:t>7.</w:t>
      </w:r>
      <w:r>
        <w:tab/>
        <w:t>22 июня на с</w:t>
      </w:r>
      <w:r>
        <w:t>айте media.ranepa.ru перейдите п</w:t>
      </w:r>
      <w:r>
        <w:t xml:space="preserve">о ссылке «22 июня Видеоконференция с участием Заместителя Министра </w:t>
      </w:r>
      <w:r>
        <w:t xml:space="preserve">образования и науки РФ </w:t>
      </w:r>
      <w:proofErr w:type="spellStart"/>
      <w:r>
        <w:t>Каган</w:t>
      </w:r>
      <w:r>
        <w:t>ова</w:t>
      </w:r>
      <w:proofErr w:type="spellEnd"/>
      <w:r>
        <w:t xml:space="preserve"> Вениамина Шаевича»;</w:t>
      </w:r>
    </w:p>
    <w:p w:rsidR="005E6D33" w:rsidRDefault="005E6D33" w:rsidP="005E6D33">
      <w:r>
        <w:t>8.</w:t>
      </w:r>
      <w:r>
        <w:tab/>
        <w:t>Далее по ссылке «Прямая трансляция видеоконференции»;</w:t>
      </w:r>
    </w:p>
    <w:p w:rsidR="005E6D33" w:rsidRDefault="005E6D33" w:rsidP="005E6D33">
      <w:r>
        <w:t>9.</w:t>
      </w:r>
      <w:r>
        <w:tab/>
      </w:r>
      <w:proofErr w:type="gramStart"/>
      <w:r>
        <w:t>В</w:t>
      </w:r>
      <w:proofErr w:type="gramEnd"/>
      <w:r>
        <w:t xml:space="preserve"> появившемся окне введит</w:t>
      </w:r>
      <w:r>
        <w:t>е логин и пароль для просмотра.</w:t>
      </w:r>
    </w:p>
    <w:p w:rsidR="00154D9F" w:rsidRDefault="005E6D33" w:rsidP="005E6D33">
      <w:r>
        <w:t>При возникновении вопросов в части регистрации обращай</w:t>
      </w:r>
      <w:bookmarkStart w:id="0" w:name="_GoBack"/>
      <w:bookmarkEnd w:id="0"/>
      <w:r>
        <w:t xml:space="preserve">тесь к контактному лицу от </w:t>
      </w:r>
      <w:proofErr w:type="spellStart"/>
      <w:r>
        <w:t>РАНХиГС</w:t>
      </w:r>
      <w:proofErr w:type="spellEnd"/>
      <w:r>
        <w:t xml:space="preserve"> - Музыке Екатерине Владимировне; тел.: 8 (499) 956-00-46, электронная почта: ev.muzyka@migsu.ru.</w:t>
      </w:r>
    </w:p>
    <w:sectPr w:rsidR="0015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33"/>
    <w:rsid w:val="00154D9F"/>
    <w:rsid w:val="005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D121B-99F7-4F85-905C-B355ED1C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2016-06-21T11:39:00Z</dcterms:created>
  <dcterms:modified xsi:type="dcterms:W3CDTF">2016-06-21T11:45:00Z</dcterms:modified>
</cp:coreProperties>
</file>